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2B5FF6" w14:textId="77777777" w:rsidR="00DB1752" w:rsidRDefault="009005F7">
      <w:r>
        <w:rPr>
          <w:b/>
          <w:sz w:val="46"/>
          <w:szCs w:val="46"/>
        </w:rPr>
        <w:t xml:space="preserve">A </w:t>
      </w:r>
      <w:proofErr w:type="gramStart"/>
      <w:r>
        <w:rPr>
          <w:b/>
          <w:sz w:val="46"/>
          <w:szCs w:val="46"/>
        </w:rPr>
        <w:t>really hard</w:t>
      </w:r>
      <w:proofErr w:type="gramEnd"/>
      <w:r>
        <w:rPr>
          <w:b/>
          <w:sz w:val="46"/>
          <w:szCs w:val="46"/>
        </w:rPr>
        <w:t xml:space="preserve"> quiz</w:t>
      </w:r>
    </w:p>
    <w:p w14:paraId="4CE83232" w14:textId="66990BCB" w:rsidR="00DB1752" w:rsidRDefault="009005F7" w:rsidP="47E681EA">
      <w:pPr>
        <w:rPr>
          <w:sz w:val="24"/>
          <w:szCs w:val="24"/>
        </w:rPr>
      </w:pPr>
      <w:r w:rsidRPr="47E681EA">
        <w:rPr>
          <w:sz w:val="24"/>
          <w:szCs w:val="24"/>
        </w:rPr>
        <w:t xml:space="preserve">Use Cut and Paste or </w:t>
      </w:r>
      <w:r w:rsidR="24602265" w:rsidRPr="47E681EA">
        <w:rPr>
          <w:sz w:val="24"/>
          <w:szCs w:val="24"/>
        </w:rPr>
        <w:t xml:space="preserve">select </w:t>
      </w:r>
      <w:r w:rsidRPr="47E681EA">
        <w:rPr>
          <w:sz w:val="24"/>
          <w:szCs w:val="24"/>
        </w:rPr>
        <w:t>and move to put the answers against the</w:t>
      </w:r>
      <w:r w:rsidR="15A65283" w:rsidRPr="47E681EA">
        <w:rPr>
          <w:sz w:val="24"/>
          <w:szCs w:val="24"/>
        </w:rPr>
        <w:t xml:space="preserve">ir </w:t>
      </w:r>
      <w:r w:rsidRPr="47E681EA">
        <w:rPr>
          <w:sz w:val="24"/>
          <w:szCs w:val="24"/>
        </w:rPr>
        <w:t xml:space="preserve">questions. </w:t>
      </w:r>
      <w:r w:rsidR="20201A6E" w:rsidRPr="47E681EA">
        <w:rPr>
          <w:sz w:val="24"/>
          <w:szCs w:val="24"/>
        </w:rPr>
        <w:t>A good way to do this is to f</w:t>
      </w:r>
      <w:r w:rsidRPr="47E681EA">
        <w:rPr>
          <w:sz w:val="24"/>
          <w:szCs w:val="24"/>
        </w:rPr>
        <w:t>ind the first blank answer space, fill that in and then look for the next blank answer space.</w:t>
      </w:r>
    </w:p>
    <w:tbl>
      <w:tblPr>
        <w:tblStyle w:val="a"/>
        <w:tblW w:w="8740" w:type="dxa"/>
        <w:tblLayout w:type="fixed"/>
        <w:tblLook w:val="0600" w:firstRow="0" w:lastRow="0" w:firstColumn="0" w:lastColumn="0" w:noHBand="1" w:noVBand="1"/>
      </w:tblPr>
      <w:tblGrid>
        <w:gridCol w:w="4160"/>
        <w:gridCol w:w="4580"/>
      </w:tblGrid>
      <w:tr w:rsidR="00DB1752" w14:paraId="78616421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98853A" w14:textId="77777777" w:rsidR="00DB1752" w:rsidRDefault="009005F7">
            <w:pPr>
              <w:widowControl w:val="0"/>
            </w:pPr>
            <w:r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DE5B48" w14:textId="77777777" w:rsidR="00DB1752" w:rsidRDefault="009005F7">
            <w:pPr>
              <w:widowControl w:val="0"/>
            </w:pPr>
            <w:r>
              <w:rPr>
                <w:b/>
                <w:sz w:val="24"/>
                <w:szCs w:val="24"/>
              </w:rPr>
              <w:t>Answer</w:t>
            </w:r>
          </w:p>
        </w:tc>
      </w:tr>
      <w:tr w:rsidR="00DB1752" w14:paraId="6650A3AC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5AA839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This College is called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72A6659" w14:textId="19ECC111" w:rsidR="00DB1752" w:rsidRDefault="00DB1752">
            <w:pPr>
              <w:widowControl w:val="0"/>
            </w:pPr>
          </w:p>
        </w:tc>
      </w:tr>
      <w:tr w:rsidR="00DB1752" w14:paraId="19FABBA0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01FC5A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The college day finishes at</w:t>
            </w:r>
            <w:r>
              <w:tab/>
            </w:r>
            <w:r>
              <w:tab/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ECDBB0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Refectory</w:t>
            </w:r>
          </w:p>
        </w:tc>
      </w:tr>
      <w:tr w:rsidR="00DB1752" w14:paraId="71184EC3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E97D12A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The colour of your blazer is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C0923C3" w14:textId="2AB76A5D" w:rsidR="00DB1752" w:rsidRDefault="00573ED4">
            <w:pPr>
              <w:widowControl w:val="0"/>
            </w:pPr>
            <w:r>
              <w:rPr>
                <w:sz w:val="24"/>
                <w:szCs w:val="24"/>
              </w:rPr>
              <w:t xml:space="preserve">Hockerill </w:t>
            </w:r>
            <w:r w:rsidR="009005F7">
              <w:rPr>
                <w:sz w:val="24"/>
                <w:szCs w:val="24"/>
              </w:rPr>
              <w:t>Anglo-European College</w:t>
            </w:r>
          </w:p>
        </w:tc>
      </w:tr>
      <w:tr w:rsidR="00DB1752" w14:paraId="587AD828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56BB59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The head of Year 7 is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82B09F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“t”</w:t>
            </w:r>
          </w:p>
        </w:tc>
      </w:tr>
      <w:tr w:rsidR="00DB1752" w14:paraId="12756D06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FC5EAA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 xml:space="preserve">Chips </w:t>
            </w:r>
            <w:r>
              <w:rPr>
                <w:sz w:val="24"/>
                <w:szCs w:val="24"/>
              </w:rPr>
              <w:tab/>
              <w:t>are made from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E41B6C" w14:textId="26D37003" w:rsidR="00DB1752" w:rsidRDefault="009005F7">
            <w:pPr>
              <w:widowControl w:val="0"/>
            </w:pPr>
            <w:r w:rsidRPr="47E681EA">
              <w:rPr>
                <w:sz w:val="24"/>
                <w:szCs w:val="24"/>
              </w:rPr>
              <w:t>Computer Technology</w:t>
            </w:r>
            <w:r w:rsidR="23105E5A" w:rsidRPr="47E681EA">
              <w:rPr>
                <w:sz w:val="24"/>
                <w:szCs w:val="24"/>
              </w:rPr>
              <w:t xml:space="preserve"> </w:t>
            </w:r>
            <w:r w:rsidRPr="47E681EA">
              <w:rPr>
                <w:sz w:val="24"/>
                <w:szCs w:val="24"/>
              </w:rPr>
              <w:t>and Computer Science</w:t>
            </w:r>
          </w:p>
        </w:tc>
      </w:tr>
      <w:tr w:rsidR="00DB1752" w14:paraId="335AB925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01B4C5F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The capital of England is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0C0126" w14:textId="4C9DD506" w:rsidR="00DB1752" w:rsidRDefault="009005F7">
            <w:pPr>
              <w:widowControl w:val="0"/>
            </w:pPr>
            <w:r w:rsidRPr="47E681EA">
              <w:rPr>
                <w:sz w:val="24"/>
                <w:szCs w:val="24"/>
              </w:rPr>
              <w:t xml:space="preserve">Mr </w:t>
            </w:r>
            <w:r w:rsidR="51851038" w:rsidRPr="47E681EA">
              <w:rPr>
                <w:sz w:val="24"/>
                <w:szCs w:val="24"/>
              </w:rPr>
              <w:t>Woods</w:t>
            </w:r>
          </w:p>
        </w:tc>
      </w:tr>
      <w:tr w:rsidR="00DB1752" w14:paraId="6B580A18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A24C3AE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The fourth day of the week is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457645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Potatoes or silicon</w:t>
            </w:r>
          </w:p>
        </w:tc>
      </w:tr>
      <w:tr w:rsidR="00DB1752" w14:paraId="3951B2B1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BF1862" w14:textId="672165C5" w:rsidR="00DB1752" w:rsidRDefault="009005F7">
            <w:pPr>
              <w:widowControl w:val="0"/>
            </w:pPr>
            <w:r w:rsidRPr="47E681EA">
              <w:rPr>
                <w:sz w:val="24"/>
                <w:szCs w:val="24"/>
              </w:rPr>
              <w:t xml:space="preserve">Mr Gillhespey </w:t>
            </w:r>
            <w:r w:rsidR="6F79EC2A" w:rsidRPr="47E681EA">
              <w:rPr>
                <w:sz w:val="24"/>
                <w:szCs w:val="24"/>
              </w:rPr>
              <w:t xml:space="preserve">and Mr Catchpole </w:t>
            </w:r>
            <w:r w:rsidRPr="47E681EA">
              <w:rPr>
                <w:sz w:val="24"/>
                <w:szCs w:val="24"/>
              </w:rPr>
              <w:t>teach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A293C11" w14:textId="26834265" w:rsidR="00DB1752" w:rsidRDefault="00573ED4" w:rsidP="009005F7">
            <w:pPr>
              <w:widowControl w:val="0"/>
            </w:pPr>
            <w:r>
              <w:rPr>
                <w:sz w:val="24"/>
                <w:szCs w:val="24"/>
              </w:rPr>
              <w:t xml:space="preserve">One </w:t>
            </w:r>
            <w:r w:rsidR="009005F7">
              <w:rPr>
                <w:sz w:val="24"/>
                <w:szCs w:val="24"/>
              </w:rPr>
              <w:t>Drive, Documents area on the network or USB Drive</w:t>
            </w:r>
          </w:p>
        </w:tc>
      </w:tr>
      <w:tr w:rsidR="00DB1752" w14:paraId="28206247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D30C164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The capital of France is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731AB0" w14:textId="59784CAC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Hardware</w:t>
            </w:r>
          </w:p>
        </w:tc>
      </w:tr>
      <w:tr w:rsidR="00DB1752" w14:paraId="047930D4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8A927C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What comes after “s” in the alphabet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AC590F" w14:textId="4FDDB0CC" w:rsidR="00DB1752" w:rsidRDefault="00D9263C">
            <w:pPr>
              <w:widowControl w:val="0"/>
            </w:pPr>
            <w:r>
              <w:rPr>
                <w:sz w:val="24"/>
                <w:szCs w:val="24"/>
              </w:rPr>
              <w:t>Mrs Ashlee-McCrae</w:t>
            </w:r>
          </w:p>
        </w:tc>
      </w:tr>
      <w:tr w:rsidR="00DB1752" w14:paraId="1510CA0A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42D09B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What shape is a rugby ball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450B51" w14:textId="772248FC" w:rsidR="00DB1752" w:rsidRDefault="00D9263C">
            <w:pPr>
              <w:widowControl w:val="0"/>
            </w:pPr>
            <w:r>
              <w:rPr>
                <w:sz w:val="24"/>
                <w:szCs w:val="24"/>
              </w:rPr>
              <w:t>Thursday</w:t>
            </w:r>
          </w:p>
        </w:tc>
      </w:tr>
      <w:tr w:rsidR="00DB1752" w14:paraId="06B86A07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3A9C484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This college is on which road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56428AE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Blue</w:t>
            </w:r>
          </w:p>
        </w:tc>
      </w:tr>
      <w:tr w:rsidR="00DB1752" w14:paraId="04C19906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3F1114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The principal is called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ACA833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3.40 pm</w:t>
            </w:r>
          </w:p>
        </w:tc>
      </w:tr>
      <w:tr w:rsidR="00DB1752" w14:paraId="53ACBA72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64AFCA4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We have lunch in the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BC7B6A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London</w:t>
            </w:r>
          </w:p>
        </w:tc>
      </w:tr>
      <w:tr w:rsidR="00DB1752" w14:paraId="41EBE57F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C55969" w14:textId="2FC15577" w:rsidR="00DB1752" w:rsidRDefault="00573ED4">
            <w:pPr>
              <w:widowControl w:val="0"/>
            </w:pPr>
            <w:r w:rsidRPr="47E681EA">
              <w:rPr>
                <w:sz w:val="24"/>
                <w:szCs w:val="24"/>
              </w:rPr>
              <w:t>The all-</w:t>
            </w:r>
            <w:r w:rsidR="009005F7" w:rsidRPr="47E681EA">
              <w:rPr>
                <w:sz w:val="24"/>
                <w:szCs w:val="24"/>
              </w:rPr>
              <w:t xml:space="preserve">weather pitch is </w:t>
            </w:r>
            <w:r w:rsidR="54366177" w:rsidRPr="47E681EA">
              <w:rPr>
                <w:sz w:val="24"/>
                <w:szCs w:val="24"/>
              </w:rPr>
              <w:t xml:space="preserve">also known as </w:t>
            </w:r>
            <w:r w:rsidR="009005F7" w:rsidRPr="47E681EA">
              <w:rPr>
                <w:sz w:val="24"/>
                <w:szCs w:val="24"/>
              </w:rPr>
              <w:t>the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E500D4F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Dunmow</w:t>
            </w:r>
          </w:p>
        </w:tc>
      </w:tr>
      <w:tr w:rsidR="00DB1752" w14:paraId="20BB9088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0F65FF4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A monitor and keyboard are pieces of computer......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5E0664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Oval</w:t>
            </w:r>
          </w:p>
        </w:tc>
      </w:tr>
      <w:tr w:rsidR="00DB1752" w14:paraId="0B7F31A7" w14:textId="77777777" w:rsidTr="47E681EA"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C2D890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Work can be saved to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756BF8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Astro</w:t>
            </w:r>
          </w:p>
        </w:tc>
      </w:tr>
      <w:tr w:rsidR="00DB1752" w14:paraId="5788C681" w14:textId="77777777" w:rsidTr="47E681EA">
        <w:trPr>
          <w:trHeight w:val="480"/>
        </w:trPr>
        <w:tc>
          <w:tcPr>
            <w:tcW w:w="4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E5EE79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Have you finished the quiz</w:t>
            </w:r>
          </w:p>
        </w:tc>
        <w:tc>
          <w:tcPr>
            <w:tcW w:w="4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7BA3CEA" w14:textId="77777777" w:rsidR="00DB1752" w:rsidRDefault="009005F7">
            <w:pPr>
              <w:widowControl w:val="0"/>
            </w:pPr>
            <w:r>
              <w:rPr>
                <w:sz w:val="24"/>
                <w:szCs w:val="24"/>
              </w:rPr>
              <w:t>Paris</w:t>
            </w:r>
          </w:p>
        </w:tc>
      </w:tr>
    </w:tbl>
    <w:p w14:paraId="0A37501D" w14:textId="4A2E2A28" w:rsidR="00DB1752" w:rsidRDefault="5F2800F4">
      <w:r>
        <w:t>Yes</w:t>
      </w:r>
    </w:p>
    <w:sectPr w:rsidR="00DB175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1752"/>
    <w:rsid w:val="00223081"/>
    <w:rsid w:val="00573ED4"/>
    <w:rsid w:val="009005F7"/>
    <w:rsid w:val="00D9263C"/>
    <w:rsid w:val="00DB1752"/>
    <w:rsid w:val="15A65283"/>
    <w:rsid w:val="1CB24590"/>
    <w:rsid w:val="20201A6E"/>
    <w:rsid w:val="23105E5A"/>
    <w:rsid w:val="24602265"/>
    <w:rsid w:val="305CA56B"/>
    <w:rsid w:val="47E681EA"/>
    <w:rsid w:val="51851038"/>
    <w:rsid w:val="52799DBE"/>
    <w:rsid w:val="54366177"/>
    <w:rsid w:val="5F2800F4"/>
    <w:rsid w:val="6E80E624"/>
    <w:rsid w:val="6F79E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CAFDE"/>
  <w15:docId w15:val="{B770D1EE-8D21-49B4-9ED8-CB287F14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305832E47D1C4EB185907F87F43E6C" ma:contentTypeVersion="3" ma:contentTypeDescription="Create a new document." ma:contentTypeScope="" ma:versionID="4db9811a6cc8428b586421df9a5cd177">
  <xsd:schema xmlns:xsd="http://www.w3.org/2001/XMLSchema" xmlns:xs="http://www.w3.org/2001/XMLSchema" xmlns:p="http://schemas.microsoft.com/office/2006/metadata/properties" xmlns:ns2="dba28d98-0eda-410d-b31a-1a76187d93ec" targetNamespace="http://schemas.microsoft.com/office/2006/metadata/properties" ma:root="true" ma:fieldsID="89eabdbb3764afaaad9edbc2b635d058" ns2:_="">
    <xsd:import namespace="dba28d98-0eda-410d-b31a-1a76187d9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a28d98-0eda-410d-b31a-1a76187d9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306A5B-BCF8-448E-8A8E-79FC3A664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21502A-3FA9-459E-8B86-F9F9F65845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D51BD6-A17C-438E-AB94-E5278033D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a28d98-0eda-410d-b31a-1a76187d9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Company>Hockerill AEC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Jeremy Catchpole (Staff)</cp:lastModifiedBy>
  <cp:revision>3</cp:revision>
  <dcterms:created xsi:type="dcterms:W3CDTF">2023-09-21T10:57:00Z</dcterms:created>
  <dcterms:modified xsi:type="dcterms:W3CDTF">2023-09-21T15:02:00Z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0x0101000E305832E47D1C4EB185907F87F43E6C</vt:lpwstr>
  </property>
</Properties>
</file>